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A01" w:rsidRPr="004C3A01" w:rsidRDefault="004C3A01" w:rsidP="004C3A01">
      <w:pPr>
        <w:spacing w:before="480" w:after="120" w:line="504" w:lineRule="atLeast"/>
        <w:outlineLvl w:val="3"/>
        <w:rPr>
          <w:rFonts w:ascii="Arial" w:eastAsia="Times New Roman" w:hAnsi="Arial" w:cs="Arial"/>
          <w:color w:val="000000"/>
          <w:sz w:val="42"/>
          <w:szCs w:val="42"/>
        </w:rPr>
      </w:pPr>
      <w:r w:rsidRPr="004C3A01">
        <w:rPr>
          <w:rFonts w:ascii="&amp;quot" w:eastAsia="Times New Roman" w:hAnsi="&amp;quot" w:cs="Arial"/>
          <w:color w:val="000000"/>
          <w:sz w:val="42"/>
          <w:szCs w:val="42"/>
        </w:rPr>
        <w:t>Allow Flash in Microsoft Edge: </w:t>
      </w:r>
    </w:p>
    <w:p w:rsidR="004C3A01" w:rsidRPr="004C3A01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>On a Page that has blocked or won</w:t>
      </w:r>
      <w:r w:rsidR="00972A19">
        <w:rPr>
          <w:rFonts w:ascii="&amp;quot" w:eastAsia="Times New Roman" w:hAnsi="&amp;quot" w:cs="Arial"/>
          <w:color w:val="000000"/>
          <w:sz w:val="24"/>
          <w:szCs w:val="24"/>
        </w:rPr>
        <w:t>’</w:t>
      </w: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t run flash </w:t>
      </w:r>
    </w:p>
    <w:p w:rsidR="004C3A01" w:rsidRPr="004C3A01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If you receive an error or the page crashes and refreshes. </w:t>
      </w:r>
    </w:p>
    <w:p w:rsidR="00BE1697" w:rsidRPr="00BE1697" w:rsidRDefault="004C3A01" w:rsidP="00BE1697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>Click</w:t>
      </w:r>
      <w:r w:rsidRPr="004C3A01">
        <w:rPr>
          <w:rFonts w:ascii="&amp;quot" w:eastAsia="Times New Roman" w:hAnsi="&amp;quot" w:cs="Arial"/>
          <w:color w:val="000000"/>
          <w:sz w:val="24"/>
          <w:szCs w:val="24"/>
        </w:rPr>
        <w:t xml:space="preserve"> the puzzle piece at the top</w:t>
      </w:r>
      <w:r>
        <w:rPr>
          <w:rFonts w:ascii="&amp;quot" w:eastAsia="Times New Roman" w:hAnsi="&amp;quot" w:cs="Arial"/>
          <w:color w:val="000000"/>
          <w:sz w:val="24"/>
          <w:szCs w:val="24"/>
        </w:rPr>
        <w:t xml:space="preserve"> right of the browser</w:t>
      </w:r>
      <w:r w:rsidRPr="004C3A01">
        <w:rPr>
          <w:rFonts w:ascii="&amp;quot" w:eastAsia="Times New Roman" w:hAnsi="&amp;quot" w:cs="Arial"/>
          <w:color w:val="000000"/>
          <w:sz w:val="24"/>
          <w:szCs w:val="24"/>
        </w:rPr>
        <w:t xml:space="preserve"> and select Always A</w:t>
      </w:r>
      <w:r w:rsidR="00BE1697">
        <w:rPr>
          <w:rFonts w:ascii="&amp;quot" w:eastAsia="Times New Roman" w:hAnsi="&amp;quot" w:cs="Arial"/>
          <w:color w:val="000000"/>
          <w:sz w:val="24"/>
          <w:szCs w:val="24"/>
        </w:rPr>
        <w:t>llow for a trusted site</w:t>
      </w:r>
      <w:bookmarkStart w:id="0" w:name="_GoBack"/>
      <w:bookmarkEnd w:id="0"/>
    </w:p>
    <w:p w:rsidR="004C3A01" w:rsidRPr="004C3A01" w:rsidRDefault="004C3A01" w:rsidP="004C3A01">
      <w:pPr>
        <w:numPr>
          <w:ilvl w:val="0"/>
          <w:numId w:val="1"/>
        </w:numPr>
        <w:spacing w:before="60" w:after="6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&amp;quot" w:eastAsia="Times New Roman" w:hAnsi="&amp;quot" w:cs="Arial"/>
          <w:color w:val="000000"/>
          <w:sz w:val="24"/>
          <w:szCs w:val="24"/>
        </w:rPr>
        <w:t>Then reload the page.  The site should now remember that selection and run all flash elements</w:t>
      </w:r>
    </w:p>
    <w:p w:rsidR="004C3A01" w:rsidRPr="004C3A01" w:rsidRDefault="004C3A01" w:rsidP="004C3A01">
      <w:pPr>
        <w:spacing w:after="0" w:line="336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C3A01">
        <w:rPr>
          <w:rFonts w:ascii="Arial" w:eastAsia="Times New Roman" w:hAnsi="Arial" w:cs="Arial"/>
          <w:color w:val="000000"/>
          <w:sz w:val="21"/>
          <w:szCs w:val="21"/>
        </w:rPr>
        <w:t>​</w:t>
      </w:r>
    </w:p>
    <w:p w:rsidR="00247D09" w:rsidRDefault="004C3A01">
      <w:r w:rsidRPr="004C3A01"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508635</wp:posOffset>
            </wp:positionV>
            <wp:extent cx="6376670" cy="2047875"/>
            <wp:effectExtent l="0" t="0" r="5080" b="9525"/>
            <wp:wrapNone/>
            <wp:docPr id="1" name="Picture 1" descr="Flash Ed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sh Edg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7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037B8"/>
    <w:multiLevelType w:val="multilevel"/>
    <w:tmpl w:val="B59A8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A01"/>
    <w:rsid w:val="00181F38"/>
    <w:rsid w:val="00495C78"/>
    <w:rsid w:val="004C3A01"/>
    <w:rsid w:val="00972A19"/>
    <w:rsid w:val="00BE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94183"/>
  <w15:chartTrackingRefBased/>
  <w15:docId w15:val="{D229B27C-26CD-494A-BF1F-45D15C02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C3A0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C3A0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t-font-times-new-roman">
    <w:name w:val="mt-font-times-new-roman"/>
    <w:basedOn w:val="DefaultParagraphFont"/>
    <w:rsid w:val="004C3A01"/>
  </w:style>
  <w:style w:type="character" w:styleId="Hyperlink">
    <w:name w:val="Hyperlink"/>
    <w:basedOn w:val="DefaultParagraphFont"/>
    <w:uiPriority w:val="99"/>
    <w:semiHidden/>
    <w:unhideWhenUsed/>
    <w:rsid w:val="004C3A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C3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-font-arial">
    <w:name w:val="mt-font-arial"/>
    <w:basedOn w:val="DefaultParagraphFont"/>
    <w:rsid w:val="004C3A01"/>
  </w:style>
  <w:style w:type="paragraph" w:styleId="BalloonText">
    <w:name w:val="Balloon Text"/>
    <w:basedOn w:val="Normal"/>
    <w:link w:val="BalloonTextChar"/>
    <w:uiPriority w:val="99"/>
    <w:semiHidden/>
    <w:unhideWhenUsed/>
    <w:rsid w:val="004C3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Dakota J. Ham</dc:creator>
  <cp:keywords/>
  <dc:description/>
  <cp:lastModifiedBy>Dakota Ham</cp:lastModifiedBy>
  <cp:revision>5</cp:revision>
  <cp:lastPrinted>2018-10-10T13:28:00Z</cp:lastPrinted>
  <dcterms:created xsi:type="dcterms:W3CDTF">2018-10-10T13:20:00Z</dcterms:created>
  <dcterms:modified xsi:type="dcterms:W3CDTF">2019-09-23T14:46:00Z</dcterms:modified>
</cp:coreProperties>
</file>